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B78B6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98-e</w:t>
        </w:r>
      </w:fldSimple>
      <w:r>
        <w:rPr>
          <w:b/>
          <w:i/>
          <w:noProof/>
          <w:sz w:val="28"/>
        </w:rPr>
        <w:tab/>
      </w:r>
      <w:fldSimple w:instr=" DOCPROPERTY  Tdoc#  \* MERGEFORMAT ">
        <w:r w:rsidR="00082F44">
          <w:rPr>
            <w:b/>
            <w:i/>
            <w:noProof/>
            <w:sz w:val="28"/>
          </w:rPr>
          <w:t>R4-21</w:t>
        </w:r>
        <w:r w:rsidR="007C7934">
          <w:rPr>
            <w:b/>
            <w:i/>
            <w:noProof/>
            <w:sz w:val="28"/>
          </w:rPr>
          <w:t>00123</w:t>
        </w:r>
      </w:fldSimple>
    </w:p>
    <w:p w14:paraId="7CB45193" w14:textId="4E766BB8" w:rsidR="001E41F3" w:rsidRDefault="000C7428"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fldSimple>
      <w:r w:rsidR="00547111">
        <w:rPr>
          <w:b/>
          <w:noProof/>
          <w:sz w:val="24"/>
        </w:rPr>
        <w:t xml:space="preserve"> - </w:t>
      </w:r>
      <w:fldSimple w:instr=" DOCPROPERTY  EndDate  \* MERGEFORMAT ">
        <w:r w:rsidR="00082F44">
          <w:rPr>
            <w:b/>
            <w:noProof/>
            <w:sz w:val="24"/>
          </w:rPr>
          <w:t>5</w:t>
        </w:r>
        <w:r w:rsidR="00082F44" w:rsidRPr="00082F44">
          <w:rPr>
            <w:b/>
            <w:noProof/>
            <w:sz w:val="24"/>
            <w:vertAlign w:val="superscript"/>
          </w:rPr>
          <w:t>th</w:t>
        </w:r>
        <w:r w:rsidR="00082F44">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A0764" w:rsidR="001E41F3" w:rsidRPr="00410371" w:rsidRDefault="000C7428" w:rsidP="00A33EF3">
            <w:pPr>
              <w:pStyle w:val="CRCoverPage"/>
              <w:spacing w:after="0"/>
              <w:jc w:val="right"/>
              <w:rPr>
                <w:b/>
                <w:noProof/>
                <w:sz w:val="28"/>
              </w:rPr>
            </w:pPr>
            <w:fldSimple w:instr=" DOCPROPERTY  Spec#  \* MERGEFORMAT ">
              <w:r w:rsidR="00B20FB6">
                <w:rPr>
                  <w:b/>
                  <w:noProof/>
                  <w:sz w:val="28"/>
                </w:rPr>
                <w:t>38.101-</w:t>
              </w:r>
              <w:r w:rsidR="00A33EF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608DE" w:rsidR="001E41F3" w:rsidRPr="00410371" w:rsidRDefault="000C7428" w:rsidP="007C7934">
            <w:pPr>
              <w:pStyle w:val="CRCoverPage"/>
              <w:spacing w:after="0"/>
              <w:rPr>
                <w:noProof/>
              </w:rPr>
            </w:pPr>
            <w:fldSimple w:instr=" DOCPROPERTY  Cr#  \* MERGEFORMAT ">
              <w:r w:rsidR="007C7934">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F2F79" w:rsidR="001E41F3" w:rsidRPr="00410371" w:rsidRDefault="000C7428"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0C7428" w:rsidP="00B20FB6">
            <w:pPr>
              <w:pStyle w:val="CRCoverPage"/>
              <w:spacing w:after="0"/>
              <w:jc w:val="center"/>
              <w:rPr>
                <w:noProof/>
                <w:sz w:val="28"/>
              </w:rPr>
            </w:pPr>
            <w:fldSimple w:instr=" DOCPROPERTY  Version  \* MERGEFORMAT ">
              <w:r w:rsidR="00B20F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5B42B" w:rsidR="001E41F3" w:rsidRDefault="000C7428" w:rsidP="00A33EF3">
            <w:pPr>
              <w:pStyle w:val="CRCoverPage"/>
              <w:spacing w:after="0"/>
              <w:ind w:left="100"/>
              <w:rPr>
                <w:noProof/>
              </w:rPr>
            </w:pPr>
            <w:fldSimple w:instr=" DOCPROPERTY  CrTitle  \* MERGEFORMAT ">
              <w:r w:rsidR="00B20FB6">
                <w:t>CR to TS 38.101-</w:t>
              </w:r>
              <w:r w:rsidR="00A33EF3">
                <w:t>2</w:t>
              </w:r>
              <w:r w:rsidR="00B20FB6">
                <w:t xml:space="preserve"> on optimization on delta RIB for </w:t>
              </w:r>
              <w:r w:rsidR="00A33EF3">
                <w:t>inter-</w:t>
              </w:r>
              <w:r w:rsidR="00B20FB6">
                <w:t xml:space="preserve">band </w:t>
              </w:r>
              <w:r w:rsidR="00A33EF3">
                <w:t>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0C7428" w:rsidP="001101EF">
            <w:pPr>
              <w:pStyle w:val="CRCoverPage"/>
              <w:spacing w:after="0"/>
              <w:ind w:left="100"/>
              <w:rPr>
                <w:noProof/>
              </w:rPr>
            </w:pPr>
            <w:fldSimple w:instr=" DOCPROPERTY  SourceIfWg  \* MERGEFORMAT ">
              <w:r w:rsidR="001101EF">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0C7428"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0C7428"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0C7428"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0C7428" w:rsidP="000E24FC">
            <w:pPr>
              <w:pStyle w:val="CRCoverPage"/>
              <w:spacing w:after="0"/>
              <w:ind w:left="100"/>
              <w:rPr>
                <w:noProof/>
              </w:rPr>
            </w:pPr>
            <w:fldSimple w:instr=" DOCPROPERTY  Release  \* MERGEFORMAT ">
              <w:r w:rsidR="00D24991">
                <w:rPr>
                  <w:noProof/>
                </w:rPr>
                <w:t>Rel</w:t>
              </w:r>
              <w:r w:rsidR="000E24F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3D76A" w:rsidR="001E41F3" w:rsidRDefault="00057259" w:rsidP="00E26C6F">
            <w:pPr>
              <w:pStyle w:val="CRCoverPage"/>
              <w:spacing w:after="0"/>
              <w:ind w:left="100"/>
              <w:rPr>
                <w:noProof/>
              </w:rPr>
            </w:pPr>
            <w:r>
              <w:rPr>
                <w:rFonts w:hint="eastAsia"/>
                <w:lang w:eastAsia="zh-CN"/>
              </w:rPr>
              <w:t>F</w:t>
            </w:r>
            <w:r w:rsidR="00A764B0">
              <w:t>or the UE which supports inter-band NR CA configurations, the reference sensitivity relaxation ΔR</w:t>
            </w:r>
            <w:r w:rsidR="00A764B0">
              <w:rPr>
                <w:vertAlign w:val="subscript"/>
              </w:rPr>
              <w:t>IB</w:t>
            </w:r>
            <w:r w:rsidR="00A764B0">
              <w:t xml:space="preserve"> due to the </w:t>
            </w:r>
            <w:r w:rsidR="00A33EF3">
              <w:t xml:space="preserve">inter-band CA </w:t>
            </w:r>
            <w:r w:rsidR="00A764B0">
              <w:t xml:space="preserve">configurations is redundant </w:t>
            </w:r>
            <w:r w:rsidR="00A764B0">
              <w:rPr>
                <w:rFonts w:hint="eastAsia"/>
                <w:lang w:eastAsia="zh-CN"/>
              </w:rPr>
              <w:t>wi</w:t>
            </w:r>
            <w:r w:rsidR="00A764B0">
              <w:t xml:space="preserve">th each frequency band arranged in sequence order, which makes the table too long in the spec. </w:t>
            </w:r>
            <w:r w:rsidR="00375190" w:rsidRPr="00375190">
              <w:t xml:space="preserve">To simplify </w:t>
            </w:r>
            <w:r w:rsidR="00CF3EDE">
              <w:t>the</w:t>
            </w:r>
            <w:r w:rsidR="00A33EF3">
              <w:t xml:space="preserve"> </w:t>
            </w:r>
            <w:r w:rsidR="00375190" w:rsidRPr="00375190">
              <w:t>ΔR</w:t>
            </w:r>
            <w:r w:rsidR="00375190" w:rsidRPr="00375190">
              <w:rPr>
                <w:vertAlign w:val="subscript"/>
              </w:rPr>
              <w:t>IB</w:t>
            </w:r>
            <w:r w:rsidR="00375190" w:rsidRPr="00375190">
              <w:rPr>
                <w:bCs/>
              </w:rPr>
              <w:t xml:space="preserve"> tables for band combinations,</w:t>
            </w:r>
            <w:r w:rsidR="00375190" w:rsidRPr="00375190">
              <w:t xml:space="preserve"> it is suggested to use the format of “NR Band / ΔR</w:t>
            </w:r>
            <w:r w:rsidR="00375190" w:rsidRPr="00375190">
              <w:rPr>
                <w:vertAlign w:val="subscript"/>
              </w:rPr>
              <w:t>IB</w:t>
            </w:r>
            <w:r w:rsidR="00375190" w:rsidRPr="00375190">
              <w:t xml:space="preserve"> (dB)”, with which the ΔR</w:t>
            </w:r>
            <w:r w:rsidR="00375190" w:rsidRPr="00375190">
              <w:rPr>
                <w:vertAlign w:val="subscript"/>
              </w:rPr>
              <w:t>IB</w:t>
            </w:r>
            <w:r w:rsidR="00375190" w:rsidRPr="00375190">
              <w:rPr>
                <w:bCs/>
              </w:rPr>
              <w:t xml:space="preserve"> </w:t>
            </w:r>
            <w:r w:rsidR="00375190" w:rsidRPr="00375190">
              <w:t>values can be listed within one row for each configuration.</w:t>
            </w:r>
            <w:r w:rsidR="00E26C6F">
              <w:rPr>
                <w:bCs/>
              </w:rPr>
              <w:t xml:space="preserve"> To align with 38.101-1/-3, it is suggested that the table format also applied to FR2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148E4" w14:textId="77777777" w:rsidR="001E41F3" w:rsidRDefault="00375190" w:rsidP="00BE30C0">
            <w:pPr>
              <w:pStyle w:val="CRCoverPage"/>
              <w:numPr>
                <w:ilvl w:val="0"/>
                <w:numId w:val="29"/>
              </w:numPr>
              <w:spacing w:after="0"/>
              <w:rPr>
                <w:noProof/>
                <w:lang w:eastAsia="zh-CN"/>
              </w:rPr>
            </w:pPr>
            <w:r>
              <w:rPr>
                <w:noProof/>
                <w:lang w:eastAsia="zh-CN"/>
              </w:rPr>
              <w:t>To simplify the</w:t>
            </w:r>
            <w:r w:rsidR="00A33EF3">
              <w:rPr>
                <w:noProof/>
                <w:lang w:eastAsia="zh-CN"/>
              </w:rPr>
              <w:t xml:space="preserve"> </w:t>
            </w:r>
            <w:r w:rsidRPr="00375190">
              <w:t>ΔR</w:t>
            </w:r>
            <w:r w:rsidRPr="00375190">
              <w:rPr>
                <w:vertAlign w:val="subscript"/>
              </w:rPr>
              <w:t>IB</w:t>
            </w:r>
            <w:r w:rsidRPr="00375190">
              <w:rPr>
                <w:bCs/>
              </w:rPr>
              <w:t xml:space="preserve"> tables for </w:t>
            </w:r>
            <w:r>
              <w:rPr>
                <w:bCs/>
              </w:rPr>
              <w:t>inter-</w:t>
            </w:r>
            <w:r w:rsidRPr="00375190">
              <w:rPr>
                <w:bCs/>
              </w:rPr>
              <w:t xml:space="preserve">band </w:t>
            </w:r>
            <w:r>
              <w:rPr>
                <w:bCs/>
              </w:rPr>
              <w:t>CA</w:t>
            </w:r>
            <w:r w:rsidR="00CF3EDE">
              <w:rPr>
                <w:bCs/>
              </w:rPr>
              <w:t xml:space="preserve"> </w:t>
            </w:r>
            <w:r>
              <w:rPr>
                <w:bCs/>
              </w:rPr>
              <w:t xml:space="preserve">by using the format of </w:t>
            </w:r>
            <w:r w:rsidRPr="00375190">
              <w:t>“NR Band / ΔR</w:t>
            </w:r>
            <w:r w:rsidRPr="00375190">
              <w:rPr>
                <w:vertAlign w:val="subscript"/>
              </w:rPr>
              <w:t>IB</w:t>
            </w:r>
            <w:r w:rsidRPr="00375190">
              <w:t xml:space="preserve"> (dB)”</w:t>
            </w:r>
            <w:r>
              <w:t>.</w:t>
            </w:r>
          </w:p>
          <w:p w14:paraId="31C656EC" w14:textId="7B69FA9C" w:rsidR="00BE30C0" w:rsidRDefault="00BE30C0" w:rsidP="00BE30C0">
            <w:pPr>
              <w:pStyle w:val="CRCoverPage"/>
              <w:numPr>
                <w:ilvl w:val="0"/>
                <w:numId w:val="29"/>
              </w:numPr>
              <w:spacing w:after="0"/>
              <w:rPr>
                <w:noProof/>
                <w:lang w:eastAsia="zh-CN"/>
              </w:rPr>
            </w:pPr>
            <w:r>
              <w:t>Change “NR CA bands” to “Inter-band CA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F12A9" w:rsidR="001E41F3" w:rsidRDefault="00375190" w:rsidP="00E26C6F">
            <w:pPr>
              <w:pStyle w:val="CRCoverPage"/>
              <w:spacing w:after="0"/>
              <w:ind w:left="100"/>
              <w:rPr>
                <w:noProof/>
                <w:lang w:eastAsia="zh-CN"/>
              </w:rPr>
            </w:pPr>
            <w:r>
              <w:rPr>
                <w:rFonts w:hint="eastAsia"/>
                <w:noProof/>
                <w:lang w:eastAsia="zh-CN"/>
              </w:rPr>
              <w:t>T</w:t>
            </w:r>
            <w:r>
              <w:rPr>
                <w:noProof/>
                <w:lang w:eastAsia="zh-CN"/>
              </w:rPr>
              <w:t xml:space="preserve">he </w:t>
            </w:r>
            <w:r w:rsidRPr="00375190">
              <w:t>ΔR</w:t>
            </w:r>
            <w:r w:rsidRPr="00375190">
              <w:rPr>
                <w:vertAlign w:val="subscript"/>
              </w:rPr>
              <w:t>IB</w:t>
            </w:r>
            <w:r w:rsidRPr="00375190">
              <w:rPr>
                <w:bCs/>
              </w:rPr>
              <w:t xml:space="preserve"> tables </w:t>
            </w:r>
            <w:r w:rsidR="00A43339">
              <w:rPr>
                <w:bCs/>
              </w:rPr>
              <w:t>due to inter-band CA will be redundant</w:t>
            </w:r>
            <w:r w:rsidR="00A33EF3">
              <w:rPr>
                <w:bCs/>
              </w:rPr>
              <w:t xml:space="preserve"> and not align with 101-1</w:t>
            </w:r>
            <w:r w:rsidR="00E26C6F">
              <w:rPr>
                <w:bCs/>
              </w:rPr>
              <w:t>/-3</w:t>
            </w:r>
            <w:r w:rsidR="00A43339">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458DB" w:rsidR="001E41F3" w:rsidRDefault="009B3823">
            <w:pPr>
              <w:pStyle w:val="CRCoverPage"/>
              <w:spacing w:after="0"/>
              <w:ind w:left="100"/>
              <w:rPr>
                <w:noProof/>
              </w:rPr>
            </w:pPr>
            <w:r w:rsidRPr="00C04A08">
              <w:rPr>
                <w:rFonts w:eastAsia="Malgun Gothic"/>
              </w:rPr>
              <w:t>7.3A.2.3</w:t>
            </w:r>
            <w:r>
              <w:rPr>
                <w:rFonts w:eastAsia="Malgun Gothic"/>
              </w:rPr>
              <w:t xml:space="preserve">, </w:t>
            </w:r>
            <w:r w:rsidRPr="00C04A08">
              <w:rPr>
                <w:lang w:val="en-US"/>
              </w:rPr>
              <w:t>7.3A.3.3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F199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0E1042" w:rsidR="001E41F3" w:rsidRDefault="00145D43" w:rsidP="00A33EF3">
            <w:pPr>
              <w:pStyle w:val="CRCoverPage"/>
              <w:spacing w:after="0"/>
              <w:ind w:left="99"/>
              <w:rPr>
                <w:noProof/>
              </w:rPr>
            </w:pPr>
            <w:r>
              <w:rPr>
                <w:noProof/>
              </w:rPr>
              <w:t xml:space="preserve">TS/TR ... CR ... </w:t>
            </w:r>
            <w:r w:rsidR="006708C5">
              <w:rPr>
                <w:noProof/>
              </w:rPr>
              <w:t>38.521-</w:t>
            </w:r>
            <w:r w:rsidR="00A33EF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24E66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6A547FB6" w14:textId="77777777" w:rsidR="00E26C6F" w:rsidRPr="00C04A08" w:rsidRDefault="00E26C6F" w:rsidP="00E26C6F">
      <w:pPr>
        <w:pStyle w:val="40"/>
        <w:rPr>
          <w:rFonts w:eastAsia="Malgun Gothic"/>
        </w:rPr>
      </w:pPr>
      <w:bookmarkStart w:id="2" w:name="_Toc52196580"/>
      <w:bookmarkStart w:id="3" w:name="_Toc52197560"/>
      <w:bookmarkStart w:id="4" w:name="_Toc53173283"/>
      <w:bookmarkStart w:id="5" w:name="_Toc53173652"/>
      <w:r w:rsidRPr="00C04A08">
        <w:rPr>
          <w:rFonts w:eastAsia="Malgun Gothic"/>
        </w:rPr>
        <w:t>7.3A.2.3</w:t>
      </w:r>
      <w:r w:rsidRPr="00C04A08">
        <w:rPr>
          <w:rFonts w:eastAsia="Malgun Gothic"/>
        </w:rPr>
        <w:tab/>
        <w:t>Inter-band CA</w:t>
      </w:r>
      <w:bookmarkEnd w:id="2"/>
      <w:bookmarkEnd w:id="3"/>
      <w:bookmarkEnd w:id="4"/>
      <w:bookmarkEnd w:id="5"/>
    </w:p>
    <w:p w14:paraId="46B46679" w14:textId="1BDD1444" w:rsidR="00E26C6F" w:rsidRPr="00C04A08" w:rsidRDefault="00E26C6F" w:rsidP="00E26C6F">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w:t>
      </w:r>
      <w:proofErr w:type="gramStart"/>
      <w:r w:rsidRPr="00C04A08">
        <w:rPr>
          <w:rFonts w:ascii="Arial" w:eastAsia="Malgun Gothic" w:hAnsi="Arial"/>
          <w:bCs/>
          <w:sz w:val="18"/>
          <w:vertAlign w:val="subscript"/>
        </w:rPr>
        <w:t>,P,n</w:t>
      </w:r>
      <w:proofErr w:type="gramEnd"/>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w:t>
      </w:r>
      <w:proofErr w:type="gramStart"/>
      <w:r w:rsidRPr="00C04A08">
        <w:rPr>
          <w:rFonts w:ascii="Arial" w:eastAsia="Malgun Gothic" w:hAnsi="Arial"/>
          <w:bCs/>
          <w:sz w:val="18"/>
          <w:vertAlign w:val="subscript"/>
        </w:rPr>
        <w:t>,P,n</w:t>
      </w:r>
      <w:proofErr w:type="gram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11CC0561" w14:textId="77777777" w:rsidR="00E26C6F" w:rsidRPr="00C04A08" w:rsidRDefault="00E26C6F" w:rsidP="00E26C6F">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5AF71069" w14:textId="77777777" w:rsidR="00E26C6F" w:rsidRPr="00C04A08" w:rsidRDefault="00E26C6F" w:rsidP="00E26C6F">
      <w:pPr>
        <w:pStyle w:val="TH"/>
      </w:pPr>
      <w:bookmarkStart w:id="6" w:name="_Hlk31890999"/>
      <w:r w:rsidRPr="00C04A08">
        <w:t>Table 7.3A.2.3-1</w:t>
      </w:r>
      <w:bookmarkEnd w:id="6"/>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7">
          <w:tblGrid>
            <w:gridCol w:w="113"/>
            <w:gridCol w:w="2492"/>
            <w:gridCol w:w="113"/>
            <w:gridCol w:w="2137"/>
            <w:gridCol w:w="113"/>
            <w:gridCol w:w="1777"/>
            <w:gridCol w:w="113"/>
          </w:tblGrid>
        </w:tblGridChange>
      </w:tblGrid>
      <w:tr w:rsidR="00E26C6F" w:rsidRPr="00C04A08" w:rsidDel="000610EA" w14:paraId="73896B62" w14:textId="49B55088" w:rsidTr="00011CD6">
        <w:trPr>
          <w:jc w:val="center"/>
          <w:del w:id="8" w:author="ZTE-Ma Zhifeng" w:date="2021-01-10T18:06:00Z"/>
        </w:trPr>
        <w:tc>
          <w:tcPr>
            <w:tcW w:w="2605" w:type="dxa"/>
            <w:tcBorders>
              <w:bottom w:val="single" w:sz="4" w:space="0" w:color="auto"/>
            </w:tcBorders>
            <w:vAlign w:val="center"/>
          </w:tcPr>
          <w:p w14:paraId="533D727F" w14:textId="768EB656" w:rsidR="00E26C6F" w:rsidRPr="00C04A08" w:rsidDel="000610EA" w:rsidRDefault="00E26C6F" w:rsidP="00011CD6">
            <w:pPr>
              <w:keepNext/>
              <w:keepLines/>
              <w:spacing w:after="0"/>
              <w:jc w:val="center"/>
              <w:rPr>
                <w:del w:id="9" w:author="ZTE-Ma Zhifeng" w:date="2021-01-10T18:06:00Z"/>
                <w:rFonts w:ascii="Arial" w:eastAsia="Malgun Gothic" w:hAnsi="Arial"/>
                <w:b/>
                <w:sz w:val="18"/>
              </w:rPr>
            </w:pPr>
            <w:del w:id="10" w:author="ZTE-Ma Zhifeng" w:date="2021-01-10T18:06:00Z">
              <w:r w:rsidRPr="00C04A08" w:rsidDel="000610EA">
                <w:rPr>
                  <w:rFonts w:ascii="Arial" w:eastAsia="Malgun Gothic" w:hAnsi="Arial"/>
                  <w:b/>
                  <w:sz w:val="18"/>
                </w:rPr>
                <w:delText>NR CA bands</w:delText>
              </w:r>
            </w:del>
          </w:p>
        </w:tc>
        <w:tc>
          <w:tcPr>
            <w:tcW w:w="2250" w:type="dxa"/>
          </w:tcPr>
          <w:p w14:paraId="775E509E" w14:textId="41AFDCD7" w:rsidR="00E26C6F" w:rsidRPr="00C04A08" w:rsidDel="000610EA" w:rsidRDefault="00E26C6F" w:rsidP="00011CD6">
            <w:pPr>
              <w:keepNext/>
              <w:keepLines/>
              <w:spacing w:after="0"/>
              <w:jc w:val="center"/>
              <w:rPr>
                <w:del w:id="11" w:author="ZTE-Ma Zhifeng" w:date="2021-01-10T18:06:00Z"/>
                <w:rFonts w:ascii="Arial" w:eastAsia="Malgun Gothic" w:hAnsi="Arial"/>
                <w:b/>
                <w:sz w:val="18"/>
              </w:rPr>
            </w:pPr>
            <w:del w:id="12" w:author="ZTE-Ma Zhifeng" w:date="2021-01-10T18:06:00Z">
              <w:r w:rsidRPr="00C04A08" w:rsidDel="000610EA">
                <w:rPr>
                  <w:rFonts w:ascii="Arial" w:eastAsia="Malgun Gothic" w:hAnsi="Arial"/>
                  <w:b/>
                  <w:sz w:val="18"/>
                </w:rPr>
                <w:delText>NR band</w:delText>
              </w:r>
            </w:del>
          </w:p>
        </w:tc>
        <w:tc>
          <w:tcPr>
            <w:tcW w:w="1890" w:type="dxa"/>
            <w:shd w:val="clear" w:color="auto" w:fill="auto"/>
            <w:vAlign w:val="center"/>
          </w:tcPr>
          <w:p w14:paraId="7847BF79" w14:textId="1207A0ED" w:rsidR="00E26C6F" w:rsidRPr="00C04A08" w:rsidDel="000610EA" w:rsidRDefault="00E26C6F" w:rsidP="00011CD6">
            <w:pPr>
              <w:keepNext/>
              <w:keepLines/>
              <w:spacing w:after="0"/>
              <w:jc w:val="center"/>
              <w:rPr>
                <w:del w:id="13" w:author="ZTE-Ma Zhifeng" w:date="2021-01-10T18:06:00Z"/>
                <w:rFonts w:ascii="Arial" w:eastAsia="Malgun Gothic" w:hAnsi="Arial"/>
                <w:b/>
                <w:sz w:val="18"/>
              </w:rPr>
            </w:pPr>
            <w:del w:id="14" w:author="ZTE-Ma Zhifeng" w:date="2021-01-10T18:06:00Z">
              <w:r w:rsidRPr="00C04A08" w:rsidDel="000610EA">
                <w:rPr>
                  <w:rFonts w:ascii="Arial" w:eastAsia="Malgun Gothic" w:hAnsi="Arial"/>
                  <w:b/>
                  <w:sz w:val="18"/>
                </w:rPr>
                <w:delText>ΔR</w:delText>
              </w:r>
              <w:r w:rsidRPr="00C04A08" w:rsidDel="000610EA">
                <w:rPr>
                  <w:rFonts w:ascii="Arial" w:eastAsia="Malgun Gothic" w:hAnsi="Arial"/>
                  <w:b/>
                  <w:sz w:val="18"/>
                  <w:vertAlign w:val="subscript"/>
                </w:rPr>
                <w:delText>IB,P,n</w:delText>
              </w:r>
              <w:r w:rsidRPr="00C04A08" w:rsidDel="000610EA">
                <w:rPr>
                  <w:rFonts w:ascii="Arial" w:eastAsia="Malgun Gothic" w:hAnsi="Arial"/>
                  <w:b/>
                  <w:sz w:val="18"/>
                </w:rPr>
                <w:delText xml:space="preserve"> (dB)</w:delText>
              </w:r>
            </w:del>
          </w:p>
        </w:tc>
      </w:tr>
      <w:tr w:rsidR="000610EA" w:rsidRPr="00C04A08" w14:paraId="0D20B0B0" w14:textId="77777777" w:rsidTr="000610E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ZTE-Ma Zhifeng" w:date="2021-01-10T18:0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 w:author="ZTE-Ma Zhifeng" w:date="2021-01-10T18:04:00Z"/>
          <w:trPrChange w:id="17" w:author="ZTE-Ma Zhifeng" w:date="2021-01-10T18:07:00Z">
            <w:trPr>
              <w:gridAfter w:val="0"/>
              <w:jc w:val="center"/>
            </w:trPr>
          </w:trPrChange>
        </w:trPr>
        <w:tc>
          <w:tcPr>
            <w:tcW w:w="2605" w:type="dxa"/>
            <w:tcBorders>
              <w:bottom w:val="single" w:sz="4" w:space="0" w:color="auto"/>
            </w:tcBorders>
            <w:vAlign w:val="center"/>
            <w:tcPrChange w:id="18" w:author="ZTE-Ma Zhifeng" w:date="2021-01-10T18:07:00Z">
              <w:tcPr>
                <w:tcW w:w="2605" w:type="dxa"/>
                <w:gridSpan w:val="2"/>
                <w:tcBorders>
                  <w:bottom w:val="single" w:sz="4" w:space="0" w:color="auto"/>
                </w:tcBorders>
                <w:vAlign w:val="center"/>
              </w:tcPr>
            </w:tcPrChange>
          </w:tcPr>
          <w:p w14:paraId="26102622" w14:textId="4A97C790" w:rsidR="000610EA" w:rsidRPr="000610EA" w:rsidRDefault="000610EA" w:rsidP="00011CD6">
            <w:pPr>
              <w:keepNext/>
              <w:keepLines/>
              <w:spacing w:after="0"/>
              <w:jc w:val="center"/>
              <w:rPr>
                <w:ins w:id="19" w:author="ZTE-Ma Zhifeng" w:date="2021-01-10T18:04:00Z"/>
                <w:rFonts w:ascii="Arial" w:hAnsi="Arial"/>
                <w:b/>
                <w:sz w:val="18"/>
                <w:lang w:eastAsia="zh-CN"/>
                <w:rPrChange w:id="20" w:author="ZTE-Ma Zhifeng" w:date="2021-01-10T18:04:00Z">
                  <w:rPr>
                    <w:ins w:id="21" w:author="ZTE-Ma Zhifeng" w:date="2021-01-10T18:04:00Z"/>
                    <w:rFonts w:ascii="Arial" w:eastAsia="Malgun Gothic" w:hAnsi="Arial"/>
                    <w:b/>
                    <w:sz w:val="18"/>
                  </w:rPr>
                </w:rPrChange>
              </w:rPr>
            </w:pPr>
            <w:ins w:id="22" w:author="ZTE-Ma Zhifeng" w:date="2021-01-10T18:04:00Z">
              <w:r>
                <w:rPr>
                  <w:rFonts w:ascii="Arial" w:hAnsi="Arial" w:hint="eastAsia"/>
                  <w:b/>
                  <w:sz w:val="18"/>
                  <w:lang w:eastAsia="zh-CN"/>
                </w:rPr>
                <w:t>I</w:t>
              </w:r>
              <w:r>
                <w:rPr>
                  <w:rFonts w:ascii="Arial" w:hAnsi="Arial"/>
                  <w:b/>
                  <w:sz w:val="18"/>
                  <w:lang w:eastAsia="zh-CN"/>
                </w:rPr>
                <w:t xml:space="preserve">nter-band CA </w:t>
              </w:r>
            </w:ins>
            <w:ins w:id="23" w:author="ZTE-Ma Zhifeng" w:date="2021-01-10T18:05:00Z">
              <w:r>
                <w:rPr>
                  <w:rFonts w:ascii="Arial" w:hAnsi="Arial"/>
                  <w:b/>
                  <w:sz w:val="18"/>
                  <w:lang w:eastAsia="zh-CN"/>
                </w:rPr>
                <w:t>combination</w:t>
              </w:r>
            </w:ins>
          </w:p>
        </w:tc>
        <w:tc>
          <w:tcPr>
            <w:tcW w:w="4140" w:type="dxa"/>
            <w:gridSpan w:val="2"/>
            <w:tcPrChange w:id="24" w:author="ZTE-Ma Zhifeng" w:date="2021-01-10T18:07:00Z">
              <w:tcPr>
                <w:tcW w:w="4140" w:type="dxa"/>
                <w:gridSpan w:val="4"/>
              </w:tcPr>
            </w:tcPrChange>
          </w:tcPr>
          <w:p w14:paraId="412A4187" w14:textId="3D4C7243" w:rsidR="000610EA" w:rsidRPr="00C04A08" w:rsidRDefault="000610EA" w:rsidP="000610EA">
            <w:pPr>
              <w:keepNext/>
              <w:keepLines/>
              <w:spacing w:after="0"/>
              <w:jc w:val="center"/>
              <w:rPr>
                <w:ins w:id="25" w:author="ZTE-Ma Zhifeng" w:date="2021-01-10T18:04:00Z"/>
                <w:rFonts w:ascii="Arial" w:eastAsia="Malgun Gothic" w:hAnsi="Arial"/>
                <w:b/>
                <w:sz w:val="18"/>
              </w:rPr>
            </w:pPr>
            <w:ins w:id="26" w:author="ZTE-Ma Zhifeng" w:date="2021-01-10T18:05:00Z">
              <w:r w:rsidRPr="00C04A08">
                <w:rPr>
                  <w:rFonts w:ascii="Arial" w:eastAsia="Malgun Gothic" w:hAnsi="Arial"/>
                  <w:b/>
                  <w:sz w:val="18"/>
                </w:rPr>
                <w:t>NR band</w:t>
              </w:r>
              <w:r>
                <w:rPr>
                  <w:rFonts w:ascii="Arial" w:eastAsia="Malgun Gothic" w:hAnsi="Arial"/>
                  <w:b/>
                  <w:sz w:val="18"/>
                </w:rPr>
                <w:t xml:space="preserve"> / </w:t>
              </w: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E26C6F" w:rsidRPr="00C04A08" w14:paraId="6341B733" w14:textId="77777777" w:rsidTr="000610E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ZTE-Ma Zhifeng" w:date="2021-01-10T18:0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 w:author="ZTE-Ma Zhifeng" w:date="2021-01-10T18:07:00Z">
            <w:trPr>
              <w:gridAfter w:val="0"/>
              <w:jc w:val="center"/>
            </w:trPr>
          </w:trPrChange>
        </w:trPr>
        <w:tc>
          <w:tcPr>
            <w:tcW w:w="2605" w:type="dxa"/>
            <w:tcBorders>
              <w:bottom w:val="single" w:sz="4" w:space="0" w:color="auto"/>
            </w:tcBorders>
            <w:shd w:val="clear" w:color="auto" w:fill="auto"/>
            <w:vAlign w:val="center"/>
            <w:tcPrChange w:id="29" w:author="ZTE-Ma Zhifeng" w:date="2021-01-10T18:07:00Z">
              <w:tcPr>
                <w:tcW w:w="2605" w:type="dxa"/>
                <w:gridSpan w:val="2"/>
                <w:tcBorders>
                  <w:bottom w:val="nil"/>
                </w:tcBorders>
                <w:shd w:val="clear" w:color="auto" w:fill="auto"/>
                <w:vAlign w:val="center"/>
              </w:tcPr>
            </w:tcPrChange>
          </w:tcPr>
          <w:p w14:paraId="79E97420" w14:textId="77777777" w:rsidR="00E26C6F" w:rsidRPr="00C04A08" w:rsidRDefault="00E26C6F" w:rsidP="00011CD6">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Change w:id="30" w:author="ZTE-Ma Zhifeng" w:date="2021-01-10T18:07:00Z">
              <w:tcPr>
                <w:tcW w:w="2250" w:type="dxa"/>
                <w:gridSpan w:val="2"/>
              </w:tcPr>
            </w:tcPrChange>
          </w:tcPr>
          <w:p w14:paraId="0C18F4A0" w14:textId="27707715" w:rsidR="00E26C6F" w:rsidRPr="00C04A08" w:rsidRDefault="00E26C6F" w:rsidP="00011CD6">
            <w:pPr>
              <w:keepNext/>
              <w:keepLines/>
              <w:spacing w:after="0"/>
              <w:jc w:val="center"/>
              <w:rPr>
                <w:rFonts w:ascii="Arial" w:eastAsia="Malgun Gothic" w:hAnsi="Arial"/>
                <w:bCs/>
                <w:sz w:val="18"/>
              </w:rPr>
            </w:pPr>
            <w:r w:rsidRPr="00C04A08">
              <w:rPr>
                <w:rFonts w:ascii="Arial" w:eastAsia="Malgun Gothic" w:hAnsi="Arial"/>
                <w:bCs/>
                <w:sz w:val="18"/>
              </w:rPr>
              <w:t>n260</w:t>
            </w:r>
            <w:ins w:id="31" w:author="ZTE-Ma Zhifeng" w:date="2021-01-10T18:06:00Z">
              <w:r w:rsidR="000610EA">
                <w:rPr>
                  <w:rFonts w:ascii="Arial" w:eastAsia="Malgun Gothic" w:hAnsi="Arial"/>
                  <w:bCs/>
                  <w:sz w:val="18"/>
                </w:rPr>
                <w:t xml:space="preserve"> / 3.5</w:t>
              </w:r>
            </w:ins>
          </w:p>
        </w:tc>
        <w:tc>
          <w:tcPr>
            <w:tcW w:w="1890" w:type="dxa"/>
            <w:shd w:val="clear" w:color="auto" w:fill="auto"/>
            <w:tcPrChange w:id="32" w:author="ZTE-Ma Zhifeng" w:date="2021-01-10T18:07:00Z">
              <w:tcPr>
                <w:tcW w:w="1890" w:type="dxa"/>
                <w:gridSpan w:val="2"/>
                <w:shd w:val="clear" w:color="auto" w:fill="auto"/>
              </w:tcPr>
            </w:tcPrChange>
          </w:tcPr>
          <w:p w14:paraId="346D617D" w14:textId="55323926" w:rsidR="00E26C6F" w:rsidRPr="00C04A08" w:rsidRDefault="000610EA" w:rsidP="00011CD6">
            <w:pPr>
              <w:keepNext/>
              <w:keepLines/>
              <w:spacing w:after="0"/>
              <w:jc w:val="center"/>
              <w:rPr>
                <w:rFonts w:ascii="Arial" w:eastAsia="Malgun Gothic" w:hAnsi="Arial"/>
                <w:bCs/>
                <w:sz w:val="18"/>
              </w:rPr>
            </w:pPr>
            <w:ins w:id="33" w:author="ZTE-Ma Zhifeng" w:date="2021-01-10T18:06:00Z">
              <w:r>
                <w:rPr>
                  <w:rFonts w:ascii="Arial" w:eastAsia="Malgun Gothic" w:hAnsi="Arial"/>
                  <w:bCs/>
                  <w:sz w:val="18"/>
                </w:rPr>
                <w:t xml:space="preserve">n261 / </w:t>
              </w:r>
            </w:ins>
            <w:r w:rsidR="00E26C6F" w:rsidRPr="00C04A08">
              <w:rPr>
                <w:rFonts w:ascii="Arial" w:eastAsia="Malgun Gothic" w:hAnsi="Arial"/>
                <w:bCs/>
                <w:sz w:val="18"/>
              </w:rPr>
              <w:t>3.5</w:t>
            </w:r>
          </w:p>
        </w:tc>
      </w:tr>
      <w:tr w:rsidR="00E26C6F" w:rsidRPr="00C04A08" w:rsidDel="000610EA" w14:paraId="33D900D1" w14:textId="68DF7EDA" w:rsidTr="000610EA">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ZTE-Ma Zhifeng" w:date="2021-01-10T18:0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5" w:author="ZTE-Ma Zhifeng" w:date="2021-01-10T18:06:00Z"/>
          <w:trPrChange w:id="36" w:author="ZTE-Ma Zhifeng" w:date="2021-01-10T18:07:00Z">
            <w:trPr>
              <w:gridAfter w:val="0"/>
              <w:jc w:val="center"/>
            </w:trPr>
          </w:trPrChange>
        </w:trPr>
        <w:tc>
          <w:tcPr>
            <w:tcW w:w="2605" w:type="dxa"/>
            <w:tcBorders>
              <w:top w:val="single" w:sz="4" w:space="0" w:color="auto"/>
            </w:tcBorders>
            <w:shd w:val="clear" w:color="auto" w:fill="auto"/>
            <w:vAlign w:val="center"/>
            <w:tcPrChange w:id="37" w:author="ZTE-Ma Zhifeng" w:date="2021-01-10T18:07:00Z">
              <w:tcPr>
                <w:tcW w:w="2605" w:type="dxa"/>
                <w:gridSpan w:val="2"/>
                <w:tcBorders>
                  <w:top w:val="nil"/>
                </w:tcBorders>
                <w:shd w:val="clear" w:color="auto" w:fill="auto"/>
                <w:vAlign w:val="center"/>
              </w:tcPr>
            </w:tcPrChange>
          </w:tcPr>
          <w:p w14:paraId="6B1E019B" w14:textId="02C74285" w:rsidR="00E26C6F" w:rsidRPr="00C04A08" w:rsidDel="000610EA" w:rsidRDefault="00E26C6F" w:rsidP="00011CD6">
            <w:pPr>
              <w:keepNext/>
              <w:keepLines/>
              <w:spacing w:after="0"/>
              <w:jc w:val="center"/>
              <w:rPr>
                <w:del w:id="38" w:author="ZTE-Ma Zhifeng" w:date="2021-01-10T18:06:00Z"/>
                <w:rFonts w:ascii="Arial" w:eastAsia="Malgun Gothic" w:hAnsi="Arial"/>
                <w:bCs/>
                <w:sz w:val="18"/>
              </w:rPr>
            </w:pPr>
          </w:p>
        </w:tc>
        <w:tc>
          <w:tcPr>
            <w:tcW w:w="2250" w:type="dxa"/>
            <w:tcPrChange w:id="39" w:author="ZTE-Ma Zhifeng" w:date="2021-01-10T18:07:00Z">
              <w:tcPr>
                <w:tcW w:w="2250" w:type="dxa"/>
                <w:gridSpan w:val="2"/>
              </w:tcPr>
            </w:tcPrChange>
          </w:tcPr>
          <w:p w14:paraId="79308E97" w14:textId="57FB76B1" w:rsidR="00E26C6F" w:rsidRPr="00C04A08" w:rsidDel="000610EA" w:rsidRDefault="00E26C6F" w:rsidP="00011CD6">
            <w:pPr>
              <w:keepNext/>
              <w:keepLines/>
              <w:spacing w:after="0"/>
              <w:jc w:val="center"/>
              <w:rPr>
                <w:del w:id="40" w:author="ZTE-Ma Zhifeng" w:date="2021-01-10T18:06:00Z"/>
                <w:rFonts w:ascii="Arial" w:eastAsia="Malgun Gothic" w:hAnsi="Arial"/>
                <w:bCs/>
                <w:sz w:val="18"/>
              </w:rPr>
            </w:pPr>
            <w:del w:id="41" w:author="ZTE-Ma Zhifeng" w:date="2021-01-10T18:06:00Z">
              <w:r w:rsidRPr="00C04A08" w:rsidDel="000610EA">
                <w:rPr>
                  <w:rFonts w:ascii="Arial" w:eastAsia="Malgun Gothic" w:hAnsi="Arial"/>
                  <w:bCs/>
                  <w:sz w:val="18"/>
                </w:rPr>
                <w:delText>n261</w:delText>
              </w:r>
            </w:del>
          </w:p>
        </w:tc>
        <w:tc>
          <w:tcPr>
            <w:tcW w:w="1890" w:type="dxa"/>
            <w:tcBorders>
              <w:bottom w:val="single" w:sz="4" w:space="0" w:color="auto"/>
            </w:tcBorders>
            <w:shd w:val="clear" w:color="auto" w:fill="auto"/>
            <w:tcPrChange w:id="42" w:author="ZTE-Ma Zhifeng" w:date="2021-01-10T18:07:00Z">
              <w:tcPr>
                <w:tcW w:w="1890" w:type="dxa"/>
                <w:gridSpan w:val="2"/>
                <w:tcBorders>
                  <w:bottom w:val="single" w:sz="4" w:space="0" w:color="auto"/>
                </w:tcBorders>
                <w:shd w:val="clear" w:color="auto" w:fill="auto"/>
              </w:tcPr>
            </w:tcPrChange>
          </w:tcPr>
          <w:p w14:paraId="56DB3DA7" w14:textId="1849F8EE" w:rsidR="00E26C6F" w:rsidRPr="00C04A08" w:rsidDel="000610EA" w:rsidRDefault="00E26C6F" w:rsidP="00011CD6">
            <w:pPr>
              <w:keepNext/>
              <w:keepLines/>
              <w:spacing w:after="0"/>
              <w:jc w:val="center"/>
              <w:rPr>
                <w:del w:id="43" w:author="ZTE-Ma Zhifeng" w:date="2021-01-10T18:06:00Z"/>
                <w:rFonts w:ascii="Arial" w:eastAsia="Malgun Gothic" w:hAnsi="Arial"/>
                <w:bCs/>
                <w:sz w:val="18"/>
              </w:rPr>
            </w:pPr>
            <w:del w:id="44" w:author="ZTE-Ma Zhifeng" w:date="2021-01-10T18:06:00Z">
              <w:r w:rsidRPr="00C04A08" w:rsidDel="000610EA">
                <w:rPr>
                  <w:rFonts w:ascii="Arial" w:eastAsia="Malgun Gothic" w:hAnsi="Arial"/>
                  <w:bCs/>
                  <w:sz w:val="18"/>
                </w:rPr>
                <w:delText>3.5</w:delText>
              </w:r>
            </w:del>
          </w:p>
        </w:tc>
      </w:tr>
    </w:tbl>
    <w:p w14:paraId="270120E7" w14:textId="77777777" w:rsidR="00E26C6F" w:rsidRPr="00C04A08" w:rsidRDefault="00E26C6F" w:rsidP="00E26C6F"/>
    <w:p w14:paraId="715802A0" w14:textId="77777777" w:rsidR="00E26C6F" w:rsidRPr="00C04A08" w:rsidRDefault="00E26C6F" w:rsidP="00E26C6F">
      <w:pPr>
        <w:pStyle w:val="30"/>
      </w:pPr>
      <w:bookmarkStart w:id="45" w:name="_Toc52196581"/>
      <w:bookmarkStart w:id="46" w:name="_Toc52197561"/>
      <w:bookmarkStart w:id="47" w:name="_Toc53173284"/>
      <w:bookmarkStart w:id="48" w:name="_Toc53173653"/>
      <w:r w:rsidRPr="00C04A08">
        <w:t>7.3A.3</w:t>
      </w:r>
      <w:r w:rsidRPr="00C04A08">
        <w:tab/>
        <w:t>EIS spherical coverage for DL CA</w:t>
      </w:r>
      <w:bookmarkEnd w:id="45"/>
      <w:bookmarkEnd w:id="46"/>
      <w:bookmarkEnd w:id="47"/>
      <w:bookmarkEnd w:id="48"/>
    </w:p>
    <w:p w14:paraId="5869A39E" w14:textId="77777777" w:rsidR="00E26C6F" w:rsidRPr="00C04A08" w:rsidRDefault="00E26C6F" w:rsidP="00E26C6F">
      <w:pPr>
        <w:pStyle w:val="40"/>
        <w:rPr>
          <w:lang w:val="en-US"/>
        </w:rPr>
      </w:pPr>
      <w:bookmarkStart w:id="49" w:name="_Toc52196582"/>
      <w:bookmarkStart w:id="50" w:name="_Toc52197562"/>
      <w:bookmarkStart w:id="51" w:name="_Toc53173285"/>
      <w:bookmarkStart w:id="52" w:name="_Toc53173654"/>
      <w:r w:rsidRPr="00C04A08">
        <w:rPr>
          <w:lang w:val="en-US"/>
        </w:rPr>
        <w:t>7.3A.3.1</w:t>
      </w:r>
      <w:r w:rsidRPr="00C04A08">
        <w:rPr>
          <w:lang w:val="en-US"/>
        </w:rPr>
        <w:tab/>
        <w:t>Void</w:t>
      </w:r>
      <w:bookmarkEnd w:id="49"/>
      <w:bookmarkEnd w:id="50"/>
      <w:bookmarkEnd w:id="51"/>
      <w:bookmarkEnd w:id="52"/>
    </w:p>
    <w:p w14:paraId="67B6C906" w14:textId="77777777" w:rsidR="00E26C6F" w:rsidRPr="00C04A08" w:rsidRDefault="00E26C6F" w:rsidP="00E26C6F">
      <w:pPr>
        <w:pStyle w:val="40"/>
        <w:rPr>
          <w:lang w:val="en-US"/>
        </w:rPr>
      </w:pPr>
      <w:bookmarkStart w:id="53" w:name="_Toc52196583"/>
      <w:bookmarkStart w:id="54" w:name="_Toc52197563"/>
      <w:bookmarkStart w:id="55" w:name="_Toc53173286"/>
      <w:bookmarkStart w:id="56" w:name="_Toc53173655"/>
      <w:r w:rsidRPr="00C04A08">
        <w:rPr>
          <w:lang w:val="en-US"/>
        </w:rPr>
        <w:t>7.3A.3.2</w:t>
      </w:r>
      <w:r w:rsidRPr="00C04A08">
        <w:rPr>
          <w:lang w:val="en-US"/>
        </w:rPr>
        <w:tab/>
        <w:t>Void</w:t>
      </w:r>
      <w:bookmarkEnd w:id="53"/>
      <w:bookmarkEnd w:id="54"/>
      <w:bookmarkEnd w:id="55"/>
      <w:bookmarkEnd w:id="56"/>
    </w:p>
    <w:p w14:paraId="6A4AE935" w14:textId="77777777" w:rsidR="00E26C6F" w:rsidRPr="00C04A08" w:rsidRDefault="00E26C6F" w:rsidP="00E26C6F">
      <w:pPr>
        <w:pStyle w:val="40"/>
      </w:pPr>
      <w:bookmarkStart w:id="57" w:name="_Toc52196584"/>
      <w:bookmarkStart w:id="58" w:name="_Toc52197564"/>
      <w:bookmarkStart w:id="59" w:name="_Toc53173287"/>
      <w:bookmarkStart w:id="60" w:name="_Toc53173656"/>
      <w:r w:rsidRPr="00C04A08">
        <w:rPr>
          <w:lang w:val="en-US"/>
        </w:rPr>
        <w:t>7.3A.3.3</w:t>
      </w:r>
      <w:r w:rsidRPr="00C04A08">
        <w:rPr>
          <w:lang w:val="en-US"/>
        </w:rPr>
        <w:tab/>
      </w:r>
      <w:r w:rsidRPr="00C04A08">
        <w:t>EIS spherical coverage for inter-band CA</w:t>
      </w:r>
      <w:bookmarkEnd w:id="57"/>
      <w:bookmarkEnd w:id="58"/>
      <w:bookmarkEnd w:id="59"/>
      <w:bookmarkEnd w:id="60"/>
    </w:p>
    <w:p w14:paraId="56E18406" w14:textId="77777777" w:rsidR="00E26C6F" w:rsidRPr="00C04A08" w:rsidRDefault="00E26C6F" w:rsidP="00E26C6F">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BA94EA3" w14:textId="7F8D9703" w:rsidR="00E26C6F" w:rsidRPr="00C04A08" w:rsidRDefault="00E26C6F" w:rsidP="00E26C6F">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The requirement is verified with the test metric of EIS (Link=Beam peak search grids, Meas=Link angle).</w:t>
      </w:r>
    </w:p>
    <w:p w14:paraId="193A8202" w14:textId="77777777" w:rsidR="00E26C6F" w:rsidRPr="00C04A08" w:rsidRDefault="00E26C6F" w:rsidP="00E26C6F">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749A4271" w14:textId="77777777" w:rsidR="00E26C6F" w:rsidRPr="00C04A08" w:rsidRDefault="00E26C6F" w:rsidP="00E26C6F">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5CF3E056" w14:textId="77777777" w:rsidR="00E26C6F" w:rsidRPr="00C04A08" w:rsidRDefault="00E26C6F" w:rsidP="00E26C6F">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ΔR</w:t>
      </w:r>
      <w:r w:rsidRPr="00C04A08">
        <w:rPr>
          <w:rFonts w:eastAsia="Malgun Gothic"/>
          <w:vertAlign w:val="subscript"/>
        </w:rPr>
        <w:t>IB</w:t>
      </w:r>
      <w:proofErr w:type="gramStart"/>
      <w:r w:rsidRPr="00C04A08">
        <w:rPr>
          <w:rFonts w:eastAsia="Malgun Gothic"/>
          <w:vertAlign w:val="subscript"/>
        </w:rPr>
        <w:t>,S,n</w:t>
      </w:r>
      <w:proofErr w:type="gramEnd"/>
      <w:r w:rsidRPr="00C04A08">
        <w:rPr>
          <w:rFonts w:eastAsia="Malgun Gothic"/>
        </w:rPr>
        <w:t>. The value of ∆R</w:t>
      </w:r>
      <w:r w:rsidRPr="00C04A08">
        <w:rPr>
          <w:rFonts w:eastAsia="Malgun Gothic"/>
          <w:vertAlign w:val="subscript"/>
        </w:rPr>
        <w:t>IB</w:t>
      </w:r>
      <w:proofErr w:type="gramStart"/>
      <w:r w:rsidRPr="00C04A08">
        <w:rPr>
          <w:rFonts w:eastAsia="Malgun Gothic"/>
          <w:vertAlign w:val="subscript"/>
        </w:rPr>
        <w:t>,S,n</w:t>
      </w:r>
      <w:proofErr w:type="gramEnd"/>
      <w:r w:rsidRPr="00C04A08">
        <w:rPr>
          <w:rFonts w:eastAsia="Malgun Gothic"/>
        </w:rPr>
        <w:t xml:space="preserve"> is defined in Table 7.3A.3.3-1.</w:t>
      </w:r>
    </w:p>
    <w:p w14:paraId="12F223AE" w14:textId="77777777" w:rsidR="00E26C6F" w:rsidRPr="00C04A08" w:rsidRDefault="00E26C6F" w:rsidP="00E26C6F">
      <w:pPr>
        <w:pStyle w:val="TH"/>
      </w:pPr>
      <w:r w:rsidRPr="00C04A08">
        <w:lastRenderedPageBreak/>
        <w:t>Table 7.3A.3.3-1: ΔR</w:t>
      </w:r>
      <w:r w:rsidRPr="00C04A08">
        <w:rPr>
          <w:vertAlign w:val="subscript"/>
        </w:rPr>
        <w:t>IB</w:t>
      </w:r>
      <w:proofErr w:type="gramStart"/>
      <w:r w:rsidRPr="00C04A08">
        <w:rPr>
          <w:vertAlign w:val="subscript"/>
        </w:rPr>
        <w:t>,S,n</w:t>
      </w:r>
      <w:proofErr w:type="gram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61">
          <w:tblGrid>
            <w:gridCol w:w="113"/>
            <w:gridCol w:w="2492"/>
            <w:gridCol w:w="113"/>
            <w:gridCol w:w="2137"/>
            <w:gridCol w:w="113"/>
            <w:gridCol w:w="1777"/>
            <w:gridCol w:w="113"/>
          </w:tblGrid>
        </w:tblGridChange>
      </w:tblGrid>
      <w:tr w:rsidR="00E26C6F" w:rsidRPr="00C04A08" w:rsidDel="00A91170" w14:paraId="6E1E6842" w14:textId="385DDBDA" w:rsidTr="00011CD6">
        <w:trPr>
          <w:jc w:val="center"/>
          <w:del w:id="62" w:author="ZTE-Ma Zhifeng" w:date="2021-01-10T18:12:00Z"/>
        </w:trPr>
        <w:tc>
          <w:tcPr>
            <w:tcW w:w="2605" w:type="dxa"/>
            <w:tcBorders>
              <w:bottom w:val="single" w:sz="4" w:space="0" w:color="auto"/>
            </w:tcBorders>
            <w:vAlign w:val="center"/>
          </w:tcPr>
          <w:p w14:paraId="6E4F74EB" w14:textId="600D93D0" w:rsidR="00E26C6F" w:rsidRPr="00C04A08" w:rsidDel="00A91170" w:rsidRDefault="00E26C6F" w:rsidP="00011CD6">
            <w:pPr>
              <w:keepNext/>
              <w:keepLines/>
              <w:spacing w:after="0"/>
              <w:jc w:val="center"/>
              <w:rPr>
                <w:del w:id="63" w:author="ZTE-Ma Zhifeng" w:date="2021-01-10T18:12:00Z"/>
                <w:rFonts w:ascii="Arial" w:eastAsia="Malgun Gothic" w:hAnsi="Arial"/>
                <w:b/>
                <w:sz w:val="18"/>
              </w:rPr>
            </w:pPr>
            <w:del w:id="64" w:author="ZTE-Ma Zhifeng" w:date="2021-01-10T18:12:00Z">
              <w:r w:rsidRPr="00C04A08" w:rsidDel="00A91170">
                <w:rPr>
                  <w:rFonts w:ascii="Arial" w:eastAsia="Malgun Gothic" w:hAnsi="Arial"/>
                  <w:b/>
                  <w:sz w:val="18"/>
                </w:rPr>
                <w:delText>NR CA bands</w:delText>
              </w:r>
            </w:del>
          </w:p>
        </w:tc>
        <w:tc>
          <w:tcPr>
            <w:tcW w:w="2250" w:type="dxa"/>
          </w:tcPr>
          <w:p w14:paraId="794549BD" w14:textId="243A8CB9" w:rsidR="00E26C6F" w:rsidRPr="00C04A08" w:rsidDel="00A91170" w:rsidRDefault="00E26C6F" w:rsidP="00011CD6">
            <w:pPr>
              <w:keepNext/>
              <w:keepLines/>
              <w:spacing w:after="0"/>
              <w:jc w:val="center"/>
              <w:rPr>
                <w:del w:id="65" w:author="ZTE-Ma Zhifeng" w:date="2021-01-10T18:12:00Z"/>
                <w:rFonts w:ascii="Arial" w:eastAsia="Malgun Gothic" w:hAnsi="Arial"/>
                <w:b/>
                <w:sz w:val="18"/>
              </w:rPr>
            </w:pPr>
            <w:del w:id="66" w:author="ZTE-Ma Zhifeng" w:date="2021-01-10T18:12:00Z">
              <w:r w:rsidRPr="00C04A08" w:rsidDel="00A91170">
                <w:rPr>
                  <w:rFonts w:ascii="Arial" w:eastAsia="Malgun Gothic" w:hAnsi="Arial"/>
                  <w:b/>
                  <w:sz w:val="18"/>
                </w:rPr>
                <w:delText>NR band</w:delText>
              </w:r>
            </w:del>
          </w:p>
        </w:tc>
        <w:tc>
          <w:tcPr>
            <w:tcW w:w="1890" w:type="dxa"/>
            <w:shd w:val="clear" w:color="auto" w:fill="auto"/>
            <w:vAlign w:val="center"/>
          </w:tcPr>
          <w:p w14:paraId="722AC6ED" w14:textId="3945731C" w:rsidR="00E26C6F" w:rsidRPr="00C04A08" w:rsidDel="00A91170" w:rsidRDefault="00E26C6F" w:rsidP="00011CD6">
            <w:pPr>
              <w:keepNext/>
              <w:keepLines/>
              <w:spacing w:after="0"/>
              <w:jc w:val="center"/>
              <w:rPr>
                <w:del w:id="67" w:author="ZTE-Ma Zhifeng" w:date="2021-01-10T18:12:00Z"/>
                <w:rFonts w:ascii="Arial" w:eastAsia="Malgun Gothic" w:hAnsi="Arial"/>
                <w:b/>
                <w:sz w:val="18"/>
              </w:rPr>
            </w:pPr>
            <w:del w:id="68" w:author="ZTE-Ma Zhifeng" w:date="2021-01-10T18:12:00Z">
              <w:r w:rsidRPr="00C04A08" w:rsidDel="00A91170">
                <w:rPr>
                  <w:rFonts w:ascii="Arial" w:eastAsia="Malgun Gothic" w:hAnsi="Arial"/>
                  <w:b/>
                  <w:sz w:val="18"/>
                </w:rPr>
                <w:delText>ΔR</w:delText>
              </w:r>
              <w:r w:rsidRPr="00C04A08" w:rsidDel="00A91170">
                <w:rPr>
                  <w:rFonts w:ascii="Arial" w:eastAsia="Malgun Gothic" w:hAnsi="Arial"/>
                  <w:b/>
                  <w:sz w:val="18"/>
                  <w:vertAlign w:val="subscript"/>
                </w:rPr>
                <w:delText>IB,S,n</w:delText>
              </w:r>
              <w:r w:rsidRPr="00C04A08" w:rsidDel="00A91170">
                <w:rPr>
                  <w:rFonts w:ascii="Arial" w:eastAsia="Malgun Gothic" w:hAnsi="Arial"/>
                  <w:b/>
                  <w:sz w:val="18"/>
                </w:rPr>
                <w:delText xml:space="preserve"> (dB)</w:delText>
              </w:r>
            </w:del>
          </w:p>
        </w:tc>
      </w:tr>
      <w:tr w:rsidR="000610EA" w:rsidRPr="00C04A08" w14:paraId="1282FF99" w14:textId="77777777" w:rsidTr="00A9117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ZTE-Ma Zhifeng" w:date="2021-01-10T18:13: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 w:author="ZTE-Ma Zhifeng" w:date="2021-01-10T18:07:00Z"/>
          <w:trPrChange w:id="71" w:author="ZTE-Ma Zhifeng" w:date="2021-01-10T18:13:00Z">
            <w:trPr>
              <w:gridAfter w:val="0"/>
              <w:jc w:val="center"/>
            </w:trPr>
          </w:trPrChange>
        </w:trPr>
        <w:tc>
          <w:tcPr>
            <w:tcW w:w="2605" w:type="dxa"/>
            <w:tcBorders>
              <w:bottom w:val="single" w:sz="4" w:space="0" w:color="auto"/>
            </w:tcBorders>
            <w:vAlign w:val="center"/>
            <w:tcPrChange w:id="72" w:author="ZTE-Ma Zhifeng" w:date="2021-01-10T18:13:00Z">
              <w:tcPr>
                <w:tcW w:w="2605" w:type="dxa"/>
                <w:gridSpan w:val="2"/>
                <w:tcBorders>
                  <w:bottom w:val="single" w:sz="4" w:space="0" w:color="auto"/>
                </w:tcBorders>
                <w:vAlign w:val="center"/>
              </w:tcPr>
            </w:tcPrChange>
          </w:tcPr>
          <w:p w14:paraId="71FB448B" w14:textId="6409372F" w:rsidR="000610EA" w:rsidRPr="00C04A08" w:rsidRDefault="000610EA" w:rsidP="00011CD6">
            <w:pPr>
              <w:keepNext/>
              <w:keepLines/>
              <w:spacing w:after="0"/>
              <w:jc w:val="center"/>
              <w:rPr>
                <w:ins w:id="73" w:author="ZTE-Ma Zhifeng" w:date="2021-01-10T18:07:00Z"/>
                <w:rFonts w:ascii="Arial" w:eastAsia="Malgun Gothic" w:hAnsi="Arial"/>
                <w:b/>
                <w:sz w:val="18"/>
              </w:rPr>
            </w:pPr>
            <w:ins w:id="74" w:author="ZTE-Ma Zhifeng" w:date="2021-01-10T18:08:00Z">
              <w:r>
                <w:rPr>
                  <w:rFonts w:ascii="Arial" w:hAnsi="Arial" w:hint="eastAsia"/>
                  <w:b/>
                  <w:sz w:val="18"/>
                  <w:lang w:eastAsia="zh-CN"/>
                </w:rPr>
                <w:t>I</w:t>
              </w:r>
              <w:r>
                <w:rPr>
                  <w:rFonts w:ascii="Arial" w:hAnsi="Arial"/>
                  <w:b/>
                  <w:sz w:val="18"/>
                  <w:lang w:eastAsia="zh-CN"/>
                </w:rPr>
                <w:t>nter-band CA combination</w:t>
              </w:r>
            </w:ins>
          </w:p>
        </w:tc>
        <w:tc>
          <w:tcPr>
            <w:tcW w:w="4140" w:type="dxa"/>
            <w:gridSpan w:val="2"/>
            <w:tcPrChange w:id="75" w:author="ZTE-Ma Zhifeng" w:date="2021-01-10T18:13:00Z">
              <w:tcPr>
                <w:tcW w:w="4140" w:type="dxa"/>
                <w:gridSpan w:val="4"/>
              </w:tcPr>
            </w:tcPrChange>
          </w:tcPr>
          <w:p w14:paraId="35D39EE1" w14:textId="72F4393F" w:rsidR="000610EA" w:rsidRPr="00C04A08" w:rsidRDefault="000610EA" w:rsidP="000610EA">
            <w:pPr>
              <w:keepNext/>
              <w:keepLines/>
              <w:spacing w:after="0"/>
              <w:jc w:val="center"/>
              <w:rPr>
                <w:ins w:id="76" w:author="ZTE-Ma Zhifeng" w:date="2021-01-10T18:07:00Z"/>
                <w:rFonts w:ascii="Arial" w:eastAsia="Malgun Gothic" w:hAnsi="Arial"/>
                <w:b/>
                <w:sz w:val="18"/>
              </w:rPr>
            </w:pPr>
            <w:ins w:id="77" w:author="ZTE-Ma Zhifeng" w:date="2021-01-10T18:08:00Z">
              <w:r w:rsidRPr="00C04A08">
                <w:rPr>
                  <w:rFonts w:ascii="Arial" w:eastAsia="Malgun Gothic" w:hAnsi="Arial"/>
                  <w:b/>
                  <w:sz w:val="18"/>
                </w:rPr>
                <w:t>NR band</w:t>
              </w:r>
              <w:r>
                <w:rPr>
                  <w:rFonts w:ascii="Arial" w:eastAsia="Malgun Gothic" w:hAnsi="Arial"/>
                  <w:b/>
                  <w:sz w:val="18"/>
                </w:rPr>
                <w:t xml:space="preserve"> / </w:t>
              </w: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ins>
          </w:p>
        </w:tc>
      </w:tr>
      <w:tr w:rsidR="00E26C6F" w:rsidRPr="00C04A08" w14:paraId="68AE9935" w14:textId="77777777" w:rsidTr="00A9117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ZTE-Ma Zhifeng" w:date="2021-01-10T18:13: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 w:author="ZTE-Ma Zhifeng" w:date="2021-01-10T18:13:00Z">
            <w:trPr>
              <w:gridAfter w:val="0"/>
              <w:jc w:val="center"/>
            </w:trPr>
          </w:trPrChange>
        </w:trPr>
        <w:tc>
          <w:tcPr>
            <w:tcW w:w="2605" w:type="dxa"/>
            <w:tcBorders>
              <w:bottom w:val="single" w:sz="4" w:space="0" w:color="auto"/>
            </w:tcBorders>
            <w:shd w:val="clear" w:color="auto" w:fill="auto"/>
            <w:vAlign w:val="center"/>
            <w:tcPrChange w:id="80" w:author="ZTE-Ma Zhifeng" w:date="2021-01-10T18:13:00Z">
              <w:tcPr>
                <w:tcW w:w="2605" w:type="dxa"/>
                <w:gridSpan w:val="2"/>
                <w:tcBorders>
                  <w:bottom w:val="nil"/>
                </w:tcBorders>
                <w:shd w:val="clear" w:color="auto" w:fill="auto"/>
                <w:vAlign w:val="center"/>
              </w:tcPr>
            </w:tcPrChange>
          </w:tcPr>
          <w:p w14:paraId="1F92970D" w14:textId="77777777" w:rsidR="00E26C6F" w:rsidRPr="00C04A08" w:rsidRDefault="00E26C6F" w:rsidP="00011CD6">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Change w:id="81" w:author="ZTE-Ma Zhifeng" w:date="2021-01-10T18:13:00Z">
              <w:tcPr>
                <w:tcW w:w="2250" w:type="dxa"/>
                <w:gridSpan w:val="2"/>
              </w:tcPr>
            </w:tcPrChange>
          </w:tcPr>
          <w:p w14:paraId="55B996ED" w14:textId="288EA5C4" w:rsidR="00E26C6F" w:rsidRPr="00C04A08" w:rsidRDefault="00E26C6F" w:rsidP="00011CD6">
            <w:pPr>
              <w:keepNext/>
              <w:keepLines/>
              <w:spacing w:after="0"/>
              <w:jc w:val="center"/>
              <w:rPr>
                <w:rFonts w:ascii="Arial" w:eastAsia="Malgun Gothic" w:hAnsi="Arial"/>
                <w:bCs/>
                <w:sz w:val="18"/>
              </w:rPr>
            </w:pPr>
            <w:r w:rsidRPr="00C04A08">
              <w:rPr>
                <w:rFonts w:ascii="Arial" w:eastAsia="Malgun Gothic" w:hAnsi="Arial"/>
                <w:bCs/>
                <w:sz w:val="18"/>
              </w:rPr>
              <w:t>n260</w:t>
            </w:r>
            <w:ins w:id="82" w:author="ZTE-Ma Zhifeng" w:date="2021-01-10T18:12:00Z">
              <w:r w:rsidR="00A91170">
                <w:rPr>
                  <w:rFonts w:ascii="Arial" w:eastAsia="Malgun Gothic" w:hAnsi="Arial"/>
                  <w:bCs/>
                  <w:sz w:val="18"/>
                </w:rPr>
                <w:t xml:space="preserve"> / 3.5</w:t>
              </w:r>
            </w:ins>
          </w:p>
        </w:tc>
        <w:tc>
          <w:tcPr>
            <w:tcW w:w="1890" w:type="dxa"/>
            <w:shd w:val="clear" w:color="auto" w:fill="auto"/>
            <w:tcPrChange w:id="83" w:author="ZTE-Ma Zhifeng" w:date="2021-01-10T18:13:00Z">
              <w:tcPr>
                <w:tcW w:w="1890" w:type="dxa"/>
                <w:gridSpan w:val="2"/>
                <w:shd w:val="clear" w:color="auto" w:fill="auto"/>
              </w:tcPr>
            </w:tcPrChange>
          </w:tcPr>
          <w:p w14:paraId="4BDFEDB2" w14:textId="46667A00" w:rsidR="00E26C6F" w:rsidRPr="00C04A08" w:rsidRDefault="00A91170" w:rsidP="00011CD6">
            <w:pPr>
              <w:keepNext/>
              <w:keepLines/>
              <w:spacing w:after="0"/>
              <w:jc w:val="center"/>
              <w:rPr>
                <w:rFonts w:ascii="Arial" w:eastAsia="Malgun Gothic" w:hAnsi="Arial"/>
                <w:bCs/>
                <w:sz w:val="18"/>
              </w:rPr>
            </w:pPr>
            <w:ins w:id="84" w:author="ZTE-Ma Zhifeng" w:date="2021-01-10T18:12:00Z">
              <w:r>
                <w:rPr>
                  <w:rFonts w:ascii="Arial" w:eastAsia="Malgun Gothic" w:hAnsi="Arial"/>
                  <w:bCs/>
                  <w:sz w:val="18"/>
                </w:rPr>
                <w:t xml:space="preserve">n261 / </w:t>
              </w:r>
            </w:ins>
            <w:r w:rsidR="00E26C6F" w:rsidRPr="00C04A08">
              <w:rPr>
                <w:rFonts w:ascii="Arial" w:eastAsia="Malgun Gothic" w:hAnsi="Arial"/>
                <w:bCs/>
                <w:sz w:val="18"/>
              </w:rPr>
              <w:t>3.5</w:t>
            </w:r>
          </w:p>
        </w:tc>
      </w:tr>
      <w:tr w:rsidR="00E26C6F" w:rsidRPr="00C04A08" w:rsidDel="00A91170" w14:paraId="74EAC304" w14:textId="66024BB4" w:rsidTr="00A9117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ZTE-Ma Zhifeng" w:date="2021-01-10T18:13: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6" w:author="ZTE-Ma Zhifeng" w:date="2021-01-10T18:13:00Z"/>
          <w:trPrChange w:id="87" w:author="ZTE-Ma Zhifeng" w:date="2021-01-10T18:13:00Z">
            <w:trPr>
              <w:gridAfter w:val="0"/>
              <w:jc w:val="center"/>
            </w:trPr>
          </w:trPrChange>
        </w:trPr>
        <w:tc>
          <w:tcPr>
            <w:tcW w:w="2605" w:type="dxa"/>
            <w:tcBorders>
              <w:top w:val="single" w:sz="4" w:space="0" w:color="auto"/>
            </w:tcBorders>
            <w:shd w:val="clear" w:color="auto" w:fill="auto"/>
            <w:vAlign w:val="center"/>
            <w:tcPrChange w:id="88" w:author="ZTE-Ma Zhifeng" w:date="2021-01-10T18:13:00Z">
              <w:tcPr>
                <w:tcW w:w="2605" w:type="dxa"/>
                <w:gridSpan w:val="2"/>
                <w:tcBorders>
                  <w:top w:val="nil"/>
                </w:tcBorders>
                <w:shd w:val="clear" w:color="auto" w:fill="auto"/>
                <w:vAlign w:val="center"/>
              </w:tcPr>
            </w:tcPrChange>
          </w:tcPr>
          <w:p w14:paraId="0D387467" w14:textId="64633820" w:rsidR="00E26C6F" w:rsidRPr="00C04A08" w:rsidDel="00A91170" w:rsidRDefault="00E26C6F" w:rsidP="00011CD6">
            <w:pPr>
              <w:keepNext/>
              <w:keepLines/>
              <w:spacing w:after="0"/>
              <w:jc w:val="center"/>
              <w:rPr>
                <w:del w:id="89" w:author="ZTE-Ma Zhifeng" w:date="2021-01-10T18:13:00Z"/>
                <w:rFonts w:ascii="Arial" w:eastAsia="Malgun Gothic" w:hAnsi="Arial"/>
                <w:bCs/>
                <w:sz w:val="18"/>
              </w:rPr>
            </w:pPr>
          </w:p>
        </w:tc>
        <w:tc>
          <w:tcPr>
            <w:tcW w:w="2250" w:type="dxa"/>
            <w:tcPrChange w:id="90" w:author="ZTE-Ma Zhifeng" w:date="2021-01-10T18:13:00Z">
              <w:tcPr>
                <w:tcW w:w="2250" w:type="dxa"/>
                <w:gridSpan w:val="2"/>
              </w:tcPr>
            </w:tcPrChange>
          </w:tcPr>
          <w:p w14:paraId="49D64758" w14:textId="6C9489C0" w:rsidR="00E26C6F" w:rsidRPr="00C04A08" w:rsidDel="00A91170" w:rsidRDefault="00E26C6F" w:rsidP="00011CD6">
            <w:pPr>
              <w:keepNext/>
              <w:keepLines/>
              <w:spacing w:after="0"/>
              <w:jc w:val="center"/>
              <w:rPr>
                <w:del w:id="91" w:author="ZTE-Ma Zhifeng" w:date="2021-01-10T18:13:00Z"/>
                <w:rFonts w:ascii="Arial" w:eastAsia="Malgun Gothic" w:hAnsi="Arial"/>
                <w:bCs/>
                <w:sz w:val="18"/>
              </w:rPr>
            </w:pPr>
            <w:del w:id="92" w:author="ZTE-Ma Zhifeng" w:date="2021-01-10T18:13:00Z">
              <w:r w:rsidRPr="00C04A08" w:rsidDel="00A91170">
                <w:rPr>
                  <w:rFonts w:ascii="Arial" w:eastAsia="Malgun Gothic" w:hAnsi="Arial"/>
                  <w:bCs/>
                  <w:sz w:val="18"/>
                </w:rPr>
                <w:delText>n261</w:delText>
              </w:r>
            </w:del>
          </w:p>
        </w:tc>
        <w:tc>
          <w:tcPr>
            <w:tcW w:w="1890" w:type="dxa"/>
            <w:tcBorders>
              <w:bottom w:val="single" w:sz="4" w:space="0" w:color="auto"/>
            </w:tcBorders>
            <w:shd w:val="clear" w:color="auto" w:fill="auto"/>
            <w:tcPrChange w:id="93" w:author="ZTE-Ma Zhifeng" w:date="2021-01-10T18:13:00Z">
              <w:tcPr>
                <w:tcW w:w="1890" w:type="dxa"/>
                <w:gridSpan w:val="2"/>
                <w:tcBorders>
                  <w:bottom w:val="single" w:sz="4" w:space="0" w:color="auto"/>
                </w:tcBorders>
                <w:shd w:val="clear" w:color="auto" w:fill="auto"/>
              </w:tcPr>
            </w:tcPrChange>
          </w:tcPr>
          <w:p w14:paraId="3C7BD016" w14:textId="495892BD" w:rsidR="00E26C6F" w:rsidRPr="00C04A08" w:rsidDel="00A91170" w:rsidRDefault="00E26C6F" w:rsidP="00011CD6">
            <w:pPr>
              <w:keepNext/>
              <w:keepLines/>
              <w:spacing w:after="0"/>
              <w:jc w:val="center"/>
              <w:rPr>
                <w:del w:id="94" w:author="ZTE-Ma Zhifeng" w:date="2021-01-10T18:13:00Z"/>
                <w:rFonts w:ascii="Arial" w:eastAsia="Malgun Gothic" w:hAnsi="Arial"/>
                <w:bCs/>
                <w:sz w:val="18"/>
              </w:rPr>
            </w:pPr>
            <w:del w:id="95" w:author="ZTE-Ma Zhifeng" w:date="2021-01-10T18:13:00Z">
              <w:r w:rsidRPr="00C04A08" w:rsidDel="00A91170">
                <w:rPr>
                  <w:rFonts w:ascii="Arial" w:eastAsia="Malgun Gothic" w:hAnsi="Arial"/>
                  <w:bCs/>
                  <w:sz w:val="18"/>
                </w:rPr>
                <w:delText>3.5</w:delText>
              </w:r>
            </w:del>
          </w:p>
        </w:tc>
      </w:tr>
    </w:tbl>
    <w:p w14:paraId="6D486749" w14:textId="77777777" w:rsidR="00E26C6F" w:rsidRPr="00C04A08" w:rsidRDefault="00E26C6F" w:rsidP="00E26C6F"/>
    <w:p w14:paraId="54ADAF2F" w14:textId="77777777" w:rsidR="00395D91" w:rsidRDefault="00395D9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EAFE2" w14:textId="77777777" w:rsidR="001023B4" w:rsidRDefault="001023B4">
      <w:r>
        <w:separator/>
      </w:r>
    </w:p>
  </w:endnote>
  <w:endnote w:type="continuationSeparator" w:id="0">
    <w:p w14:paraId="73E7A5A7" w14:textId="77777777" w:rsidR="001023B4" w:rsidRDefault="0010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725C7" w14:textId="77777777" w:rsidR="001023B4" w:rsidRDefault="001023B4">
      <w:r>
        <w:separator/>
      </w:r>
    </w:p>
  </w:footnote>
  <w:footnote w:type="continuationSeparator" w:id="0">
    <w:p w14:paraId="0669BB90" w14:textId="77777777" w:rsidR="001023B4" w:rsidRDefault="00102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420C" w:rsidRDefault="006E4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420C" w:rsidRDefault="006E42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420C" w:rsidRDefault="006E42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420C" w:rsidRDefault="006E42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E407D0"/>
    <w:multiLevelType w:val="hybridMultilevel"/>
    <w:tmpl w:val="4132A0BC"/>
    <w:lvl w:ilvl="0" w:tplc="8BBAE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1"/>
  </w:num>
  <w:num w:numId="5">
    <w:abstractNumId w:val="15"/>
  </w:num>
  <w:num w:numId="6">
    <w:abstractNumId w:val="25"/>
  </w:num>
  <w:num w:numId="7">
    <w:abstractNumId w:val="27"/>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7"/>
  </w:num>
  <w:num w:numId="14">
    <w:abstractNumId w:val="20"/>
  </w:num>
  <w:num w:numId="15">
    <w:abstractNumId w:val="13"/>
  </w:num>
  <w:num w:numId="16">
    <w:abstractNumId w:val="0"/>
  </w:num>
  <w:num w:numId="17">
    <w:abstractNumId w:val="23"/>
  </w:num>
  <w:num w:numId="18">
    <w:abstractNumId w:val="16"/>
  </w:num>
  <w:num w:numId="19">
    <w:abstractNumId w:val="19"/>
  </w:num>
  <w:num w:numId="20">
    <w:abstractNumId w:val="12"/>
  </w:num>
  <w:num w:numId="21">
    <w:abstractNumId w:val="24"/>
  </w:num>
  <w:num w:numId="22">
    <w:abstractNumId w:val="4"/>
  </w:num>
  <w:num w:numId="23">
    <w:abstractNumId w:val="3"/>
  </w:num>
  <w:num w:numId="24">
    <w:abstractNumId w:val="8"/>
  </w:num>
  <w:num w:numId="25">
    <w:abstractNumId w:val="22"/>
  </w:num>
  <w:num w:numId="26">
    <w:abstractNumId w:val="9"/>
  </w:num>
  <w:num w:numId="27">
    <w:abstractNumId w:val="2"/>
  </w:num>
  <w:num w:numId="28">
    <w:abstractNumId w:val="5"/>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259"/>
    <w:rsid w:val="000610EA"/>
    <w:rsid w:val="0006788E"/>
    <w:rsid w:val="00082F44"/>
    <w:rsid w:val="000A6394"/>
    <w:rsid w:val="000B7FED"/>
    <w:rsid w:val="000C038A"/>
    <w:rsid w:val="000C6598"/>
    <w:rsid w:val="000C7428"/>
    <w:rsid w:val="000D44B3"/>
    <w:rsid w:val="000E24FC"/>
    <w:rsid w:val="001023B4"/>
    <w:rsid w:val="001101EF"/>
    <w:rsid w:val="00145D43"/>
    <w:rsid w:val="0016303A"/>
    <w:rsid w:val="00192C46"/>
    <w:rsid w:val="001A08B3"/>
    <w:rsid w:val="001A7B60"/>
    <w:rsid w:val="001B52F0"/>
    <w:rsid w:val="001B7A65"/>
    <w:rsid w:val="001D77DB"/>
    <w:rsid w:val="001E41F3"/>
    <w:rsid w:val="0026004D"/>
    <w:rsid w:val="002640DD"/>
    <w:rsid w:val="00275D12"/>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E1A36"/>
    <w:rsid w:val="00405AB7"/>
    <w:rsid w:val="00410371"/>
    <w:rsid w:val="004242F1"/>
    <w:rsid w:val="004408CA"/>
    <w:rsid w:val="00455E93"/>
    <w:rsid w:val="004B75B7"/>
    <w:rsid w:val="004D6445"/>
    <w:rsid w:val="0051305E"/>
    <w:rsid w:val="00514E44"/>
    <w:rsid w:val="0051580D"/>
    <w:rsid w:val="00527F27"/>
    <w:rsid w:val="00547111"/>
    <w:rsid w:val="00592D74"/>
    <w:rsid w:val="00596C90"/>
    <w:rsid w:val="005E2C44"/>
    <w:rsid w:val="005F4663"/>
    <w:rsid w:val="00621188"/>
    <w:rsid w:val="006257ED"/>
    <w:rsid w:val="00665C47"/>
    <w:rsid w:val="006708C5"/>
    <w:rsid w:val="00681DC6"/>
    <w:rsid w:val="00695808"/>
    <w:rsid w:val="006B46FB"/>
    <w:rsid w:val="006D2A0C"/>
    <w:rsid w:val="006E21FB"/>
    <w:rsid w:val="006E420C"/>
    <w:rsid w:val="00712A4B"/>
    <w:rsid w:val="00721663"/>
    <w:rsid w:val="00745AB6"/>
    <w:rsid w:val="00792342"/>
    <w:rsid w:val="007977A8"/>
    <w:rsid w:val="007B512A"/>
    <w:rsid w:val="007C2097"/>
    <w:rsid w:val="007C7934"/>
    <w:rsid w:val="007D6A07"/>
    <w:rsid w:val="007E2DFA"/>
    <w:rsid w:val="007F7259"/>
    <w:rsid w:val="008040A8"/>
    <w:rsid w:val="00826C15"/>
    <w:rsid w:val="008279FA"/>
    <w:rsid w:val="008538C3"/>
    <w:rsid w:val="00854E0D"/>
    <w:rsid w:val="008626E7"/>
    <w:rsid w:val="00870EE7"/>
    <w:rsid w:val="008863B9"/>
    <w:rsid w:val="008A0AA8"/>
    <w:rsid w:val="008A45A6"/>
    <w:rsid w:val="008E7885"/>
    <w:rsid w:val="008F3789"/>
    <w:rsid w:val="008F686C"/>
    <w:rsid w:val="009046D6"/>
    <w:rsid w:val="009148DE"/>
    <w:rsid w:val="009160A2"/>
    <w:rsid w:val="00941E30"/>
    <w:rsid w:val="009777D9"/>
    <w:rsid w:val="00991B88"/>
    <w:rsid w:val="009A5753"/>
    <w:rsid w:val="009A579D"/>
    <w:rsid w:val="009B2BB0"/>
    <w:rsid w:val="009B3823"/>
    <w:rsid w:val="009E3297"/>
    <w:rsid w:val="009F5DB7"/>
    <w:rsid w:val="009F5EAA"/>
    <w:rsid w:val="009F734F"/>
    <w:rsid w:val="00A22BAF"/>
    <w:rsid w:val="00A246B6"/>
    <w:rsid w:val="00A33EF3"/>
    <w:rsid w:val="00A43339"/>
    <w:rsid w:val="00A44258"/>
    <w:rsid w:val="00A47E70"/>
    <w:rsid w:val="00A50CF0"/>
    <w:rsid w:val="00A764B0"/>
    <w:rsid w:val="00A7671C"/>
    <w:rsid w:val="00A91170"/>
    <w:rsid w:val="00A93466"/>
    <w:rsid w:val="00AA2CBC"/>
    <w:rsid w:val="00AC4E97"/>
    <w:rsid w:val="00AC5820"/>
    <w:rsid w:val="00AD1CD8"/>
    <w:rsid w:val="00AE0376"/>
    <w:rsid w:val="00B02489"/>
    <w:rsid w:val="00B07748"/>
    <w:rsid w:val="00B20FB6"/>
    <w:rsid w:val="00B258BB"/>
    <w:rsid w:val="00B67B97"/>
    <w:rsid w:val="00B82E14"/>
    <w:rsid w:val="00B90C90"/>
    <w:rsid w:val="00B968C8"/>
    <w:rsid w:val="00BA3EC5"/>
    <w:rsid w:val="00BA51D9"/>
    <w:rsid w:val="00BB5DFC"/>
    <w:rsid w:val="00BD279D"/>
    <w:rsid w:val="00BD6BB8"/>
    <w:rsid w:val="00BE30C0"/>
    <w:rsid w:val="00C03ED3"/>
    <w:rsid w:val="00C56214"/>
    <w:rsid w:val="00C66BA2"/>
    <w:rsid w:val="00C95985"/>
    <w:rsid w:val="00CA78C7"/>
    <w:rsid w:val="00CB2C49"/>
    <w:rsid w:val="00CC5026"/>
    <w:rsid w:val="00CC68D0"/>
    <w:rsid w:val="00CF3EDE"/>
    <w:rsid w:val="00D03F9A"/>
    <w:rsid w:val="00D06D51"/>
    <w:rsid w:val="00D24991"/>
    <w:rsid w:val="00D441C7"/>
    <w:rsid w:val="00D50255"/>
    <w:rsid w:val="00D66520"/>
    <w:rsid w:val="00D75077"/>
    <w:rsid w:val="00D76663"/>
    <w:rsid w:val="00DE34CF"/>
    <w:rsid w:val="00E13F3D"/>
    <w:rsid w:val="00E16F9D"/>
    <w:rsid w:val="00E26C6F"/>
    <w:rsid w:val="00E34898"/>
    <w:rsid w:val="00EB07EE"/>
    <w:rsid w:val="00EB09B7"/>
    <w:rsid w:val="00EC60EE"/>
    <w:rsid w:val="00EE7D7C"/>
    <w:rsid w:val="00F25D98"/>
    <w:rsid w:val="00F300FB"/>
    <w:rsid w:val="00F56B28"/>
    <w:rsid w:val="00FB6386"/>
    <w:rsid w:val="00FC14FC"/>
    <w:rsid w:val="00FD1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55D0-B14C-4AB4-86CB-C918F6F6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3</Pages>
  <Words>960</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2020-02-03T08:32:00Z</dcterms:created>
  <dcterms:modified xsi:type="dcterms:W3CDTF">2021-01-15T08:52:00Z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